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C852B3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Специалитет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1A400C" w:rsidRPr="001A400C">
        <w:rPr>
          <w:rFonts w:ascii="Arial" w:eastAsia="Times New Roman" w:hAnsi="Arial"/>
          <w:sz w:val="24"/>
          <w:szCs w:val="24"/>
        </w:rPr>
        <w:t xml:space="preserve">Химическая технология </w:t>
      </w:r>
      <w:proofErr w:type="spellStart"/>
      <w:r w:rsidR="001A400C" w:rsidRPr="001A400C">
        <w:rPr>
          <w:rFonts w:ascii="Arial" w:eastAsia="Times New Roman" w:hAnsi="Arial"/>
          <w:sz w:val="24"/>
          <w:szCs w:val="24"/>
        </w:rPr>
        <w:t>энергонасыщенных</w:t>
      </w:r>
      <w:proofErr w:type="spellEnd"/>
      <w:r w:rsidR="001A400C" w:rsidRPr="001A400C">
        <w:rPr>
          <w:rFonts w:ascii="Arial" w:eastAsia="Times New Roman" w:hAnsi="Arial"/>
          <w:sz w:val="24"/>
          <w:szCs w:val="24"/>
        </w:rPr>
        <w:t xml:space="preserve"> материалов и изделий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1A400C">
        <w:rPr>
          <w:rFonts w:ascii="Arial" w:eastAsia="Times New Roman" w:hAnsi="Arial" w:cs="Arial"/>
          <w:color w:val="000000"/>
          <w:sz w:val="24"/>
          <w:szCs w:val="24"/>
        </w:rPr>
        <w:t>18</w:t>
      </w:r>
      <w:r w:rsidRPr="00C852B3">
        <w:rPr>
          <w:rFonts w:ascii="Arial" w:eastAsia="Times New Roman" w:hAnsi="Arial" w:cs="Arial"/>
          <w:color w:val="000000"/>
          <w:sz w:val="24"/>
          <w:szCs w:val="24"/>
        </w:rPr>
        <w:t>.05.01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  <w:bookmarkStart w:id="0" w:name="_GoBack"/>
      <w:bookmarkEnd w:id="0"/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8F528A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8F52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8F52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8F528A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4E7B0C" w:rsidP="0071598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97 613,14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4E7B0C" w:rsidP="0071598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3 289,91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4E7B0C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4E7B0C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25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4E7B0C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8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4E7B0C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4E7B0C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18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4E7B0C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4E7B0C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C64880" w:rsidRDefault="004E7B0C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39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195CCE" w:rsidRDefault="004E7B0C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B5DBA"/>
    <w:rsid w:val="000F73E2"/>
    <w:rsid w:val="001A400C"/>
    <w:rsid w:val="001F65B3"/>
    <w:rsid w:val="0024529E"/>
    <w:rsid w:val="00290AF1"/>
    <w:rsid w:val="002D4F60"/>
    <w:rsid w:val="002F3DC6"/>
    <w:rsid w:val="00315BA4"/>
    <w:rsid w:val="003B78EC"/>
    <w:rsid w:val="004C63CB"/>
    <w:rsid w:val="004E116E"/>
    <w:rsid w:val="004E73F2"/>
    <w:rsid w:val="004E7B0C"/>
    <w:rsid w:val="00520D5A"/>
    <w:rsid w:val="00555330"/>
    <w:rsid w:val="005B57CD"/>
    <w:rsid w:val="005C7EB6"/>
    <w:rsid w:val="006473B1"/>
    <w:rsid w:val="006609E4"/>
    <w:rsid w:val="006D0428"/>
    <w:rsid w:val="00715984"/>
    <w:rsid w:val="00753B30"/>
    <w:rsid w:val="007A0F6F"/>
    <w:rsid w:val="008560DA"/>
    <w:rsid w:val="008B08AD"/>
    <w:rsid w:val="008D77EF"/>
    <w:rsid w:val="008E33AF"/>
    <w:rsid w:val="009252D1"/>
    <w:rsid w:val="009848AC"/>
    <w:rsid w:val="009C5091"/>
    <w:rsid w:val="00A13BC0"/>
    <w:rsid w:val="00A2175F"/>
    <w:rsid w:val="00AE4617"/>
    <w:rsid w:val="00C81333"/>
    <w:rsid w:val="00C852B3"/>
    <w:rsid w:val="00CE464C"/>
    <w:rsid w:val="00CF2FEA"/>
    <w:rsid w:val="00D90FDD"/>
    <w:rsid w:val="00DC643D"/>
    <w:rsid w:val="00E213E5"/>
    <w:rsid w:val="00E26F7A"/>
    <w:rsid w:val="00E512A9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2017-08-07T07:51:00Z</cp:lastPrinted>
  <dcterms:created xsi:type="dcterms:W3CDTF">2024-06-26T10:28:00Z</dcterms:created>
  <dcterms:modified xsi:type="dcterms:W3CDTF">2025-12-08T10:50:00Z</dcterms:modified>
</cp:coreProperties>
</file>